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155" w:rsidRDefault="001D1155" w:rsidP="001D1155">
      <w:pPr>
        <w:pageBreakBefore/>
        <w:suppressAutoHyphens w:val="0"/>
        <w:rPr>
          <w:rFonts w:hint="eastAsia"/>
          <w:sz w:val="12"/>
          <w:szCs w:val="12"/>
        </w:rPr>
      </w:pPr>
    </w:p>
    <w:tbl>
      <w:tblPr>
        <w:tblW w:w="10935" w:type="dxa"/>
        <w:tblInd w:w="-65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93"/>
        <w:gridCol w:w="2937"/>
        <w:gridCol w:w="3015"/>
        <w:gridCol w:w="1860"/>
        <w:gridCol w:w="1530"/>
      </w:tblGrid>
      <w:tr w:rsidR="001D1155" w:rsidTr="007D286E">
        <w:tblPrEx>
          <w:tblCellMar>
            <w:top w:w="0" w:type="dxa"/>
            <w:bottom w:w="0" w:type="dxa"/>
          </w:tblCellMar>
        </w:tblPrEx>
        <w:trPr>
          <w:trHeight w:val="450"/>
        </w:trPr>
        <w:tc>
          <w:tcPr>
            <w:tcW w:w="15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Data:</w:t>
            </w:r>
          </w:p>
        </w:tc>
        <w:tc>
          <w:tcPr>
            <w:tcW w:w="29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Śniadanie:</w:t>
            </w:r>
          </w:p>
        </w:tc>
        <w:tc>
          <w:tcPr>
            <w:tcW w:w="30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Obiad:</w:t>
            </w:r>
          </w:p>
        </w:tc>
        <w:tc>
          <w:tcPr>
            <w:tcW w:w="18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Podwieczorek:</w:t>
            </w:r>
          </w:p>
        </w:tc>
        <w:tc>
          <w:tcPr>
            <w:tcW w:w="15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Rzazem w [g]</w:t>
            </w: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/osobę/dzień</w:t>
            </w: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rPr>
          <w:trHeight w:val="1272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Poniedziałek</w:t>
            </w: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19.10.2020</w:t>
            </w: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Chleb pszenny,</w:t>
            </w:r>
            <w:r>
              <w:rPr>
                <w:sz w:val="20"/>
                <w:szCs w:val="20"/>
                <w:vertAlign w:val="superscript"/>
              </w:rPr>
              <w:t>3</w:t>
            </w:r>
            <w:r>
              <w:rPr>
                <w:sz w:val="20"/>
                <w:szCs w:val="20"/>
              </w:rPr>
              <w:t xml:space="preserve"> masło</w:t>
            </w:r>
            <w:r>
              <w:rPr>
                <w:sz w:val="20"/>
                <w:szCs w:val="20"/>
                <w:vertAlign w:val="superscript"/>
              </w:rPr>
              <w:t xml:space="preserve">7 </w:t>
            </w:r>
            <w:r>
              <w:rPr>
                <w:sz w:val="20"/>
                <w:szCs w:val="20"/>
              </w:rPr>
              <w:t xml:space="preserve">szynka, ser żółty </w:t>
            </w:r>
            <w:r>
              <w:rPr>
                <w:sz w:val="20"/>
                <w:szCs w:val="20"/>
                <w:vertAlign w:val="superscript"/>
              </w:rPr>
              <w:t>7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pomidor ogórek, jabłko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kminkowa z grzankami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Naleśniki z białym serem i bananami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Jabłkowy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Kanapeczki z papryka i </w:t>
            </w:r>
            <w:proofErr w:type="spellStart"/>
            <w:r>
              <w:rPr>
                <w:sz w:val="20"/>
                <w:szCs w:val="20"/>
              </w:rPr>
              <w:t>ogorkiem</w:t>
            </w:r>
            <w:proofErr w:type="spellEnd"/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32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31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:     185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Energia:                   </w:t>
            </w:r>
            <w:r>
              <w:rPr>
                <w:b/>
                <w:bCs/>
                <w:sz w:val="20"/>
                <w:szCs w:val="20"/>
              </w:rPr>
              <w:t>kcal   1134</w:t>
            </w: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rPr>
          <w:trHeight w:val="4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B:12g   T:12   W:45g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335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B:17    T:18g    W: 105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640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B:3   T: 1  W: 35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159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rPr>
          <w:trHeight w:val="1413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Wtorek</w:t>
            </w: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20.10.2020</w:t>
            </w: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Bułka owsiana z masłem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>, serem żółtym</w:t>
            </w:r>
            <w:r>
              <w:rPr>
                <w:sz w:val="20"/>
                <w:szCs w:val="20"/>
                <w:vertAlign w:val="superscript"/>
              </w:rPr>
              <w:t xml:space="preserve"> 7</w:t>
            </w:r>
            <w:r>
              <w:rPr>
                <w:sz w:val="20"/>
                <w:szCs w:val="20"/>
              </w:rPr>
              <w:t xml:space="preserve"> papryka czerwona, winogrona, śliwka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Krupnik z jarzynami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risotto z kurczakiem i zielonym groszkiem </w:t>
            </w:r>
            <w:r>
              <w:rPr>
                <w:sz w:val="20"/>
                <w:szCs w:val="20"/>
                <w:vertAlign w:val="superscript"/>
              </w:rPr>
              <w:t>1,3,7,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śliwkowy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Mus owocowy z pieczywem </w:t>
            </w:r>
            <w:proofErr w:type="spellStart"/>
            <w:r>
              <w:rPr>
                <w:sz w:val="20"/>
                <w:szCs w:val="20"/>
              </w:rPr>
              <w:t>pelnoziarnistym</w:t>
            </w:r>
            <w:proofErr w:type="spellEnd"/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22"/>
              <w:rPr>
                <w:rFonts w:hint="eastAsia"/>
              </w:rPr>
            </w:pPr>
            <w:r>
              <w:rPr>
                <w:bCs/>
                <w:sz w:val="20"/>
                <w:szCs w:val="20"/>
              </w:rPr>
              <w:t>Białko</w:t>
            </w:r>
            <w:r>
              <w:rPr>
                <w:b/>
                <w:bCs/>
                <w:sz w:val="20"/>
                <w:szCs w:val="20"/>
              </w:rPr>
              <w:t xml:space="preserve">:    </w:t>
            </w:r>
            <w:r>
              <w:rPr>
                <w:bCs/>
                <w:sz w:val="20"/>
                <w:szCs w:val="20"/>
              </w:rPr>
              <w:t>47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Tłuszcz:   24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</w:rPr>
            </w:pPr>
            <w:proofErr w:type="spellStart"/>
            <w:r>
              <w:rPr>
                <w:bCs/>
                <w:sz w:val="20"/>
                <w:szCs w:val="20"/>
              </w:rPr>
              <w:t>Węgl</w:t>
            </w:r>
            <w:proofErr w:type="spellEnd"/>
            <w:r>
              <w:rPr>
                <w:bCs/>
                <w:sz w:val="20"/>
                <w:szCs w:val="20"/>
              </w:rPr>
              <w:t>:     189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Energia:                   </w:t>
            </w:r>
            <w:r>
              <w:rPr>
                <w:b/>
                <w:bCs/>
                <w:sz w:val="20"/>
                <w:szCs w:val="20"/>
              </w:rPr>
              <w:t>Kcal  1055</w:t>
            </w: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B:12   T:11   W:49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Kcal: 333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B:34   T:3   W:100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 485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B:3   T18   W:31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 l294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rPr>
          <w:trHeight w:val="1498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Środa</w:t>
            </w: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21.10.2020</w:t>
            </w: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Pieczywo mieszane </w:t>
            </w:r>
            <w:r>
              <w:rPr>
                <w:sz w:val="20"/>
                <w:szCs w:val="20"/>
                <w:vertAlign w:val="superscript"/>
              </w:rPr>
              <w:t>1</w:t>
            </w:r>
            <w:r>
              <w:rPr>
                <w:sz w:val="20"/>
                <w:szCs w:val="20"/>
              </w:rPr>
              <w:t xml:space="preserve"> masło </w:t>
            </w:r>
            <w:r>
              <w:rPr>
                <w:sz w:val="20"/>
                <w:szCs w:val="20"/>
                <w:vertAlign w:val="superscript"/>
              </w:rPr>
              <w:t xml:space="preserve">7 </w:t>
            </w:r>
            <w:r>
              <w:rPr>
                <w:sz w:val="20"/>
                <w:szCs w:val="20"/>
              </w:rPr>
              <w:t xml:space="preserve">wędlina, ser żółty </w:t>
            </w:r>
            <w:r>
              <w:rPr>
                <w:sz w:val="20"/>
                <w:szCs w:val="20"/>
                <w:vertAlign w:val="superscript"/>
              </w:rPr>
              <w:t>7</w:t>
            </w:r>
            <w:r>
              <w:rPr>
                <w:sz w:val="20"/>
                <w:szCs w:val="20"/>
              </w:rPr>
              <w:t xml:space="preserve"> papryka, ogórek zielony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jabłko, banan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owocowa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Zupa z soczewicy z groszkiem ptysiowym </w:t>
            </w:r>
            <w:r>
              <w:rPr>
                <w:sz w:val="20"/>
                <w:szCs w:val="20"/>
                <w:vertAlign w:val="superscript"/>
              </w:rPr>
              <w:t>1,3,7,9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Pierogi z mięsem i cebulką </w:t>
            </w:r>
            <w:r>
              <w:rPr>
                <w:sz w:val="20"/>
                <w:szCs w:val="20"/>
                <w:vertAlign w:val="superscript"/>
              </w:rPr>
              <w:t>1,3,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z czarnej porzeczki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Winogron i wafle ryzowe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  57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 47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:      123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   1047</w:t>
            </w: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B:13    T:13    W:49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365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B:32   T:29    W: 55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513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B:12  T: 5 g  W: 49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169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rPr>
          <w:trHeight w:val="1470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Czwartek</w:t>
            </w: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22.10.2020</w:t>
            </w: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Płatki Kukurydziane z mlekiem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bułka kajzerka z masłem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gruszki, czerwone winogrona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 z miodem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Zupa jesienna z kluskami lanymi1,3,7,9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>spaghetti z warzywami 1,3,7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kompot </w:t>
            </w:r>
            <w:proofErr w:type="spellStart"/>
            <w:r>
              <w:rPr>
                <w:sz w:val="20"/>
                <w:szCs w:val="20"/>
              </w:rPr>
              <w:t>wisniowy</w:t>
            </w:r>
            <w:proofErr w:type="spellEnd"/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Owoce mieszane z biszkoptem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22"/>
              <w:rPr>
                <w:rFonts w:hint="eastAsia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Białko:    27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Tłuszcz:  30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bCs/>
                <w:sz w:val="20"/>
                <w:szCs w:val="20"/>
              </w:rPr>
            </w:pPr>
            <w:proofErr w:type="spellStart"/>
            <w:r>
              <w:rPr>
                <w:bCs/>
                <w:sz w:val="20"/>
                <w:szCs w:val="20"/>
              </w:rPr>
              <w:t>Węglo</w:t>
            </w:r>
            <w:proofErr w:type="spellEnd"/>
            <w:r>
              <w:rPr>
                <w:bCs/>
                <w:sz w:val="20"/>
                <w:szCs w:val="20"/>
              </w:rPr>
              <w:t>:   171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Energia:                   </w:t>
            </w:r>
            <w:r>
              <w:rPr>
                <w:b/>
                <w:bCs/>
                <w:sz w:val="20"/>
                <w:szCs w:val="20"/>
              </w:rPr>
              <w:t>Kcal   1055</w:t>
            </w: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rPr>
          <w:trHeight w:val="26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B:11   T:8   W:65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 376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B:17   T:17    W:105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 640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B:3   T:1   W:34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159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rPr>
          <w:trHeight w:val="1419"/>
        </w:trPr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Piątek</w:t>
            </w: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  <w:r>
              <w:rPr>
                <w:b/>
              </w:rPr>
              <w:t>23.10.2020</w:t>
            </w:r>
          </w:p>
          <w:p w:rsidR="001D1155" w:rsidRDefault="001D1155" w:rsidP="007D286E">
            <w:pPr>
              <w:pStyle w:val="TableContents"/>
              <w:jc w:val="center"/>
              <w:rPr>
                <w:rFonts w:hint="eastAsia"/>
                <w:b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Graham z masłem i pastą z jajek i szczypiorku </w:t>
            </w:r>
            <w:r>
              <w:rPr>
                <w:sz w:val="20"/>
                <w:szCs w:val="20"/>
                <w:vertAlign w:val="superscript"/>
              </w:rPr>
              <w:t>1,7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ogórek zielony,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mieszanka bakaliowa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herbata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Rosół z tartym ciastem </w:t>
            </w:r>
            <w:r>
              <w:rPr>
                <w:sz w:val="20"/>
                <w:szCs w:val="20"/>
                <w:vertAlign w:val="superscript"/>
              </w:rPr>
              <w:t>1,3,9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</w:rPr>
            </w:pPr>
            <w:r>
              <w:rPr>
                <w:sz w:val="20"/>
                <w:szCs w:val="20"/>
              </w:rPr>
              <w:t xml:space="preserve">Mielone z ryby z ziemniakami i surówką z kapusty kiszonej </w:t>
            </w:r>
            <w:r>
              <w:rPr>
                <w:sz w:val="20"/>
                <w:szCs w:val="20"/>
                <w:vertAlign w:val="superscript"/>
              </w:rPr>
              <w:t>1,3,7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kompot wieloowocowy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Ciasteczka pełnoziarniste z owocami suszonymi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Białko:    37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Tłuszcz:   29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Węgl</w:t>
            </w:r>
            <w:proofErr w:type="spellEnd"/>
            <w:r>
              <w:rPr>
                <w:sz w:val="20"/>
                <w:szCs w:val="20"/>
              </w:rPr>
              <w:t>. :    209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sz w:val="20"/>
                <w:szCs w:val="20"/>
              </w:rPr>
            </w:pPr>
            <w:r>
              <w:rPr>
                <w:sz w:val="20"/>
                <w:szCs w:val="20"/>
              </w:rPr>
              <w:t>Energia:</w:t>
            </w:r>
          </w:p>
          <w:p w:rsidR="001D1155" w:rsidRDefault="001D1155" w:rsidP="007D286E">
            <w:pPr>
              <w:pStyle w:val="TableContents"/>
              <w:ind w:left="122"/>
              <w:rPr>
                <w:rFonts w:hint="eastAsia"/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kcal:  1212</w:t>
            </w: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c>
          <w:tcPr>
            <w:tcW w:w="1593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</w:rPr>
            </w:pPr>
          </w:p>
        </w:tc>
        <w:tc>
          <w:tcPr>
            <w:tcW w:w="2937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B:12    T:15    W:44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326</w:t>
            </w:r>
          </w:p>
        </w:tc>
        <w:tc>
          <w:tcPr>
            <w:tcW w:w="30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B:21g   T:12g   W:115g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533</w:t>
            </w:r>
          </w:p>
        </w:tc>
        <w:tc>
          <w:tcPr>
            <w:tcW w:w="186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B: 6   T: 2    W:50</w:t>
            </w:r>
          </w:p>
          <w:p w:rsidR="001D1155" w:rsidRDefault="001D1155" w:rsidP="007D286E">
            <w:pPr>
              <w:pStyle w:val="TableContents"/>
              <w:ind w:left="137" w:right="138"/>
              <w:rPr>
                <w:rFonts w:hint="eastAsia"/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Kcal 234</w:t>
            </w:r>
          </w:p>
        </w:tc>
        <w:tc>
          <w:tcPr>
            <w:tcW w:w="15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20"/>
                <w:szCs w:val="20"/>
              </w:rPr>
            </w:pPr>
          </w:p>
        </w:tc>
      </w:tr>
    </w:tbl>
    <w:p w:rsidR="001D1155" w:rsidRDefault="001D1155" w:rsidP="001D1155">
      <w:pPr>
        <w:pStyle w:val="Standard"/>
        <w:rPr>
          <w:rFonts w:hint="eastAsia"/>
        </w:rPr>
      </w:pPr>
      <w:r>
        <w:t xml:space="preserve">Alergeny występujące w jadłospisie:                                                                                        </w:t>
      </w:r>
      <w:r>
        <w:rPr>
          <w:b/>
          <w:sz w:val="16"/>
          <w:szCs w:val="16"/>
        </w:rPr>
        <w:t xml:space="preserve"> Jadłospis:   nr  10</w:t>
      </w:r>
    </w:p>
    <w:p w:rsidR="001D1155" w:rsidRDefault="001D1155" w:rsidP="001D1155">
      <w:pPr>
        <w:pStyle w:val="Standard"/>
        <w:rPr>
          <w:rFonts w:hint="eastAsia"/>
          <w:sz w:val="12"/>
          <w:szCs w:val="12"/>
        </w:rPr>
      </w:pPr>
    </w:p>
    <w:tbl>
      <w:tblPr>
        <w:tblW w:w="10935" w:type="dxa"/>
        <w:tblInd w:w="-63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45"/>
        <w:gridCol w:w="5115"/>
        <w:gridCol w:w="330"/>
        <w:gridCol w:w="5145"/>
      </w:tblGrid>
      <w:tr w:rsidR="001D1155" w:rsidTr="007D286E">
        <w:tblPrEx>
          <w:tblCellMar>
            <w:top w:w="0" w:type="dxa"/>
            <w:bottom w:w="0" w:type="dxa"/>
          </w:tblCellMar>
        </w:tblPrEx>
        <w:trPr>
          <w:trHeight w:val="300"/>
        </w:trPr>
        <w:tc>
          <w:tcPr>
            <w:tcW w:w="3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1.</w:t>
            </w:r>
          </w:p>
        </w:tc>
        <w:tc>
          <w:tcPr>
            <w:tcW w:w="51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Zboża zawierające gluten (tj. pszenica, żyto, jęczmień, owies, orkisz, </w:t>
            </w:r>
            <w:proofErr w:type="spellStart"/>
            <w:r>
              <w:rPr>
                <w:sz w:val="12"/>
                <w:szCs w:val="12"/>
              </w:rPr>
              <w:t>kamut</w:t>
            </w:r>
            <w:proofErr w:type="spellEnd"/>
            <w:r>
              <w:rPr>
                <w:sz w:val="12"/>
                <w:szCs w:val="12"/>
              </w:rPr>
              <w:t xml:space="preserve"> lub ich szczepy </w:t>
            </w:r>
            <w:proofErr w:type="spellStart"/>
            <w:r>
              <w:rPr>
                <w:sz w:val="12"/>
                <w:szCs w:val="12"/>
              </w:rPr>
              <w:t>hubrydowe</w:t>
            </w:r>
            <w:proofErr w:type="spellEnd"/>
            <w:r>
              <w:rPr>
                <w:sz w:val="12"/>
                <w:szCs w:val="12"/>
              </w:rPr>
              <w:t>) i produkty pochodne</w:t>
            </w:r>
          </w:p>
        </w:tc>
        <w:tc>
          <w:tcPr>
            <w:tcW w:w="3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8.</w:t>
            </w:r>
          </w:p>
        </w:tc>
        <w:tc>
          <w:tcPr>
            <w:tcW w:w="51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 xml:space="preserve">Orzechy tj. migdały, orzechy laskowe , orzechy włoskie, nerkowce , orzechy </w:t>
            </w:r>
            <w:proofErr w:type="spellStart"/>
            <w:r>
              <w:rPr>
                <w:sz w:val="12"/>
                <w:szCs w:val="12"/>
              </w:rPr>
              <w:t>pekan</w:t>
            </w:r>
            <w:proofErr w:type="spellEnd"/>
            <w:r>
              <w:rPr>
                <w:sz w:val="12"/>
                <w:szCs w:val="12"/>
              </w:rPr>
              <w:t xml:space="preserve"> , orzechy brazylijskie, pistacje, orzechy makadamie i produkty pochodne</w:t>
            </w: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rPr>
          <w:trHeight w:val="297"/>
        </w:trPr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2.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Skorupiaki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9.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Seler zwyczajny i produkty pochodne</w:t>
            </w: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3.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Jajka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10.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Gorczyca i produkty pochodne</w:t>
            </w: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4.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4"/>
                <w:szCs w:val="14"/>
              </w:rPr>
            </w:pPr>
            <w:r>
              <w:rPr>
                <w:sz w:val="14"/>
                <w:szCs w:val="14"/>
              </w:rPr>
              <w:t>Ryby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11.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Nasiona sezamu i produkty pochodne</w:t>
            </w: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5.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</w:rPr>
            </w:pPr>
            <w:r>
              <w:rPr>
                <w:sz w:val="14"/>
                <w:szCs w:val="14"/>
              </w:rPr>
              <w:t>Orzeszki ziemne (arachidowe)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12.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Dwutlenek siarki i siarczyny w stężeniach powyżej 10 mg/kg lub 10 mg/l w przeliczeniu na SO2</w:t>
            </w: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6.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Soja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13.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Łubin i produkty pochodne</w:t>
            </w:r>
          </w:p>
        </w:tc>
      </w:tr>
      <w:tr w:rsidR="001D1155" w:rsidTr="007D286E">
        <w:tblPrEx>
          <w:tblCellMar>
            <w:top w:w="0" w:type="dxa"/>
            <w:bottom w:w="0" w:type="dxa"/>
          </w:tblCellMar>
        </w:tblPrEx>
        <w:tc>
          <w:tcPr>
            <w:tcW w:w="34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7.</w:t>
            </w:r>
          </w:p>
        </w:tc>
        <w:tc>
          <w:tcPr>
            <w:tcW w:w="5115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Mleko i produkty pochodne</w:t>
            </w:r>
          </w:p>
        </w:tc>
        <w:tc>
          <w:tcPr>
            <w:tcW w:w="330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14.</w:t>
            </w:r>
          </w:p>
        </w:tc>
        <w:tc>
          <w:tcPr>
            <w:tcW w:w="51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D1155" w:rsidRDefault="001D1155" w:rsidP="007D286E">
            <w:pPr>
              <w:pStyle w:val="TableContents"/>
              <w:rPr>
                <w:rFonts w:hint="eastAsia"/>
                <w:sz w:val="12"/>
                <w:szCs w:val="12"/>
              </w:rPr>
            </w:pPr>
            <w:r>
              <w:rPr>
                <w:sz w:val="12"/>
                <w:szCs w:val="12"/>
              </w:rPr>
              <w:t>Mięczaki i produkty pochodne</w:t>
            </w:r>
          </w:p>
        </w:tc>
      </w:tr>
    </w:tbl>
    <w:p w:rsidR="001D1155" w:rsidRDefault="001D1155" w:rsidP="001D1155">
      <w:pPr>
        <w:pStyle w:val="Standard"/>
        <w:rPr>
          <w:rFonts w:hint="eastAsia"/>
          <w:sz w:val="12"/>
          <w:szCs w:val="12"/>
        </w:rPr>
      </w:pPr>
    </w:p>
    <w:p w:rsidR="004B6581" w:rsidRDefault="004B6581"/>
    <w:sectPr w:rsidR="004B6581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52D" w:rsidRDefault="0017652D" w:rsidP="001D1155">
      <w:pPr>
        <w:rPr>
          <w:rFonts w:hint="eastAsia"/>
        </w:rPr>
      </w:pPr>
      <w:r>
        <w:separator/>
      </w:r>
    </w:p>
  </w:endnote>
  <w:endnote w:type="continuationSeparator" w:id="0">
    <w:p w:rsidR="0017652D" w:rsidRDefault="0017652D" w:rsidP="001D115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155" w:rsidRDefault="001D1155">
    <w:pPr>
      <w:pStyle w:val="Stopka"/>
      <w:rPr>
        <w:rFonts w:hint="eastAsia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155" w:rsidRDefault="001D1155">
    <w:pPr>
      <w:pStyle w:val="Stopka"/>
      <w:rPr>
        <w:rFonts w:hint="eastAsia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155" w:rsidRDefault="001D1155">
    <w:pPr>
      <w:pStyle w:val="Stopka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52D" w:rsidRDefault="0017652D" w:rsidP="001D1155">
      <w:pPr>
        <w:rPr>
          <w:rFonts w:hint="eastAsia"/>
        </w:rPr>
      </w:pPr>
      <w:r>
        <w:separator/>
      </w:r>
    </w:p>
  </w:footnote>
  <w:footnote w:type="continuationSeparator" w:id="0">
    <w:p w:rsidR="0017652D" w:rsidRDefault="0017652D" w:rsidP="001D1155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155" w:rsidRDefault="001D1155">
    <w:pPr>
      <w:pStyle w:val="Nagwek"/>
      <w:rPr>
        <w:rFonts w:hint="eastAsia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155" w:rsidRDefault="001D1155" w:rsidP="001D1155">
    <w:pPr>
      <w:pStyle w:val="Heading"/>
      <w:rPr>
        <w:rFonts w:hint="eastAsia"/>
      </w:rPr>
    </w:pPr>
    <w:r>
      <w:rPr>
        <w:noProof/>
        <w:lang w:eastAsia="pl-PL" w:bidi="ar-SA"/>
      </w:rPr>
      <w:drawing>
        <wp:anchor distT="0" distB="0" distL="114300" distR="114300" simplePos="0" relativeHeight="251659264" behindDoc="1" locked="0" layoutInCell="1" allowOverlap="1" wp14:anchorId="18084811" wp14:editId="10C15FCA">
          <wp:simplePos x="0" y="0"/>
          <wp:positionH relativeFrom="column">
            <wp:posOffset>5661717</wp:posOffset>
          </wp:positionH>
          <wp:positionV relativeFrom="paragraph">
            <wp:posOffset>-270360</wp:posOffset>
          </wp:positionV>
          <wp:extent cx="822960" cy="617402"/>
          <wp:effectExtent l="0" t="0" r="0" b="0"/>
          <wp:wrapNone/>
          <wp:docPr id="1" name="Obraz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 bright="-50000"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22960" cy="61740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b/>
        <w:i/>
        <w:color w:val="2683C6"/>
        <w:sz w:val="40"/>
        <w:szCs w:val="40"/>
      </w:rPr>
      <w:t xml:space="preserve">      </w:t>
    </w:r>
    <w:r>
      <w:rPr>
        <w:b/>
        <w:i/>
        <w:color w:val="7030A0"/>
        <w:sz w:val="44"/>
        <w:szCs w:val="44"/>
      </w:rPr>
      <w:t xml:space="preserve">  </w:t>
    </w:r>
    <w:r>
      <w:rPr>
        <w:b/>
        <w:i/>
        <w:color w:val="C00000"/>
        <w:sz w:val="44"/>
        <w:szCs w:val="44"/>
      </w:rPr>
      <w:t>Jadłospis</w:t>
    </w:r>
  </w:p>
  <w:p w:rsidR="001D1155" w:rsidRDefault="001D1155">
    <w:pPr>
      <w:pStyle w:val="Nagwek"/>
      <w:rPr>
        <w:rFonts w:hint="eastAsia"/>
      </w:rPr>
    </w:pP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D1155" w:rsidRDefault="001D1155">
    <w:pPr>
      <w:pStyle w:val="Nagwek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155"/>
    <w:rsid w:val="0017652D"/>
    <w:rsid w:val="001D1155"/>
    <w:rsid w:val="004B6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8E3076F0-9A17-4C78-92BD-989A02413C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1D1155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Standard">
    <w:name w:val="Standard"/>
    <w:rsid w:val="001D1155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1D1155"/>
    <w:pPr>
      <w:suppressLineNumbers/>
    </w:pPr>
  </w:style>
  <w:style w:type="paragraph" w:styleId="Nagwek">
    <w:name w:val="header"/>
    <w:basedOn w:val="Normalny"/>
    <w:link w:val="NagwekZnak"/>
    <w:uiPriority w:val="99"/>
    <w:unhideWhenUsed/>
    <w:rsid w:val="001D1155"/>
    <w:pPr>
      <w:tabs>
        <w:tab w:val="center" w:pos="4536"/>
        <w:tab w:val="right" w:pos="9072"/>
      </w:tabs>
    </w:pPr>
    <w:rPr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1D1155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1D1155"/>
    <w:pPr>
      <w:tabs>
        <w:tab w:val="center" w:pos="4536"/>
        <w:tab w:val="right" w:pos="9072"/>
      </w:tabs>
    </w:pPr>
    <w:rPr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1D1155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customStyle="1" w:styleId="Heading">
    <w:name w:val="Heading"/>
    <w:basedOn w:val="Standard"/>
    <w:rsid w:val="001D1155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434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</dc:creator>
  <cp:keywords/>
  <dc:description/>
  <cp:lastModifiedBy>Edyta</cp:lastModifiedBy>
  <cp:revision>1</cp:revision>
  <dcterms:created xsi:type="dcterms:W3CDTF">2020-10-19T06:11:00Z</dcterms:created>
  <dcterms:modified xsi:type="dcterms:W3CDTF">2020-10-19T06:13:00Z</dcterms:modified>
</cp:coreProperties>
</file>